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18" w:rsidRDefault="005D0718" w:rsidP="00993361">
      <w:pPr>
        <w:tabs>
          <w:tab w:val="left" w:pos="1496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56"/>
        <w:gridCol w:w="324"/>
        <w:gridCol w:w="4484"/>
      </w:tblGrid>
      <w:tr w:rsidR="005D0718" w:rsidRPr="0089408E" w:rsidTr="00993361">
        <w:tc>
          <w:tcPr>
            <w:tcW w:w="4656" w:type="dxa"/>
            <w:shd w:val="clear" w:color="auto" w:fill="auto"/>
          </w:tcPr>
          <w:p w:rsidR="005D0718" w:rsidRPr="0089408E" w:rsidRDefault="005D0718" w:rsidP="00BC4AF1">
            <w:pPr>
              <w:pStyle w:val="a3"/>
              <w:rPr>
                <w:rFonts w:ascii="Times New Roman" w:eastAsia="Batang" w:hAnsi="Times New Roman"/>
                <w:lang w:eastAsia="ko-KR"/>
              </w:rPr>
            </w:pPr>
            <w:r w:rsidRPr="0089408E">
              <w:rPr>
                <w:rFonts w:ascii="Times New Roman" w:eastAsia="Batang" w:hAnsi="Times New Roman"/>
                <w:lang w:eastAsia="ko-KR"/>
              </w:rPr>
              <w:t>ПРИНЯТО:</w:t>
            </w:r>
          </w:p>
          <w:p w:rsidR="005D0718" w:rsidRPr="0089408E" w:rsidRDefault="005D0718" w:rsidP="00BC4AF1">
            <w:pPr>
              <w:pStyle w:val="a3"/>
              <w:rPr>
                <w:rFonts w:ascii="Times New Roman" w:eastAsia="Batang" w:hAnsi="Times New Roman"/>
                <w:lang w:eastAsia="ko-KR"/>
              </w:rPr>
            </w:pPr>
            <w:r w:rsidRPr="0089408E">
              <w:rPr>
                <w:rFonts w:ascii="Times New Roman" w:eastAsia="Batang" w:hAnsi="Times New Roman"/>
                <w:lang w:eastAsia="ko-KR"/>
              </w:rPr>
              <w:t>На педагогическом совете</w:t>
            </w:r>
          </w:p>
          <w:p w:rsidR="005D0718" w:rsidRPr="0089408E" w:rsidRDefault="005D0718" w:rsidP="00BC4AF1">
            <w:pPr>
              <w:pStyle w:val="a3"/>
              <w:rPr>
                <w:rFonts w:ascii="Times New Roman" w:hAnsi="Times New Roman"/>
                <w:lang w:eastAsia="ko-KR"/>
              </w:rPr>
            </w:pPr>
            <w:r w:rsidRPr="0089408E">
              <w:rPr>
                <w:rFonts w:ascii="Times New Roman" w:eastAsia="Batang" w:hAnsi="Times New Roman"/>
                <w:lang w:eastAsia="ko-KR"/>
              </w:rPr>
              <w:t>Протокол №2 от «15» января 2016г.</w:t>
            </w:r>
          </w:p>
          <w:p w:rsidR="005D0718" w:rsidRPr="0089408E" w:rsidRDefault="005D0718" w:rsidP="00BC4AF1">
            <w:pPr>
              <w:pStyle w:val="a3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324" w:type="dxa"/>
            <w:shd w:val="clear" w:color="auto" w:fill="auto"/>
          </w:tcPr>
          <w:p w:rsidR="005D0718" w:rsidRPr="0089408E" w:rsidRDefault="005D0718" w:rsidP="00BC4AF1">
            <w:pPr>
              <w:pStyle w:val="a3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4484" w:type="dxa"/>
            <w:shd w:val="clear" w:color="auto" w:fill="auto"/>
          </w:tcPr>
          <w:p w:rsidR="005D0718" w:rsidRPr="0089408E" w:rsidRDefault="005D0718" w:rsidP="00BC4AF1">
            <w:pPr>
              <w:pStyle w:val="a3"/>
              <w:jc w:val="right"/>
              <w:rPr>
                <w:rFonts w:ascii="Times New Roman" w:eastAsia="Batang" w:hAnsi="Times New Roman"/>
                <w:lang w:eastAsia="ko-KR"/>
              </w:rPr>
            </w:pPr>
            <w:r w:rsidRPr="0089408E">
              <w:rPr>
                <w:rFonts w:ascii="Times New Roman" w:eastAsia="Batang" w:hAnsi="Times New Roman"/>
                <w:lang w:eastAsia="ko-KR"/>
              </w:rPr>
              <w:t>УТВЕРЖДЕНО:</w:t>
            </w:r>
          </w:p>
          <w:p w:rsidR="005D0718" w:rsidRPr="0089408E" w:rsidRDefault="005D0718" w:rsidP="00BC4AF1">
            <w:pPr>
              <w:pStyle w:val="a3"/>
              <w:jc w:val="right"/>
              <w:rPr>
                <w:rFonts w:ascii="Times New Roman" w:eastAsia="Batang" w:hAnsi="Times New Roman"/>
                <w:lang w:eastAsia="ko-KR"/>
              </w:rPr>
            </w:pPr>
            <w:r w:rsidRPr="0089408E">
              <w:rPr>
                <w:rFonts w:ascii="Times New Roman" w:eastAsia="Batang" w:hAnsi="Times New Roman"/>
                <w:lang w:eastAsia="ko-KR"/>
              </w:rPr>
              <w:t>приказ № 13-ОД «15» февраля 2016г.</w:t>
            </w:r>
          </w:p>
        </w:tc>
      </w:tr>
    </w:tbl>
    <w:p w:rsidR="003E298F" w:rsidRDefault="003E298F" w:rsidP="005D0718">
      <w:pPr>
        <w:tabs>
          <w:tab w:val="left" w:pos="1496"/>
        </w:tabs>
        <w:rPr>
          <w:rFonts w:ascii="Times New Roman" w:hAnsi="Times New Roman"/>
          <w:b/>
          <w:sz w:val="28"/>
          <w:szCs w:val="28"/>
        </w:rPr>
      </w:pPr>
    </w:p>
    <w:p w:rsidR="005D0718" w:rsidRDefault="005D0718" w:rsidP="005D0718">
      <w:pPr>
        <w:tabs>
          <w:tab w:val="left" w:pos="1496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 ТРЕНЕРСКОМ СОВЕТЕ</w:t>
      </w:r>
    </w:p>
    <w:p w:rsidR="005D0718" w:rsidRPr="0089408E" w:rsidRDefault="005D0718" w:rsidP="005D0718">
      <w:pPr>
        <w:tabs>
          <w:tab w:val="left" w:pos="1496"/>
        </w:tabs>
        <w:contextualSpacing/>
        <w:jc w:val="center"/>
        <w:rPr>
          <w:rFonts w:ascii="Times New Roman" w:hAnsi="Times New Roman"/>
          <w:sz w:val="28"/>
          <w:szCs w:val="28"/>
        </w:rPr>
      </w:pPr>
      <w:r w:rsidRPr="0089408E">
        <w:rPr>
          <w:rFonts w:ascii="Times New Roman" w:hAnsi="Times New Roman"/>
          <w:sz w:val="28"/>
          <w:szCs w:val="28"/>
        </w:rPr>
        <w:t>Г</w:t>
      </w:r>
      <w:r w:rsidR="00993361">
        <w:rPr>
          <w:rFonts w:ascii="Times New Roman" w:hAnsi="Times New Roman"/>
          <w:sz w:val="28"/>
          <w:szCs w:val="28"/>
        </w:rPr>
        <w:t>А</w:t>
      </w:r>
      <w:r w:rsidRPr="0089408E">
        <w:rPr>
          <w:rFonts w:ascii="Times New Roman" w:hAnsi="Times New Roman"/>
          <w:sz w:val="28"/>
          <w:szCs w:val="28"/>
        </w:rPr>
        <w:t>ОУ ДО ЧАО «ОДЮСШ»</w:t>
      </w:r>
    </w:p>
    <w:p w:rsidR="005D0718" w:rsidRDefault="005D0718" w:rsidP="005D0718">
      <w:pPr>
        <w:tabs>
          <w:tab w:val="left" w:pos="1496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D0718" w:rsidRPr="003E298F" w:rsidRDefault="005D0718" w:rsidP="005D0718">
      <w:pPr>
        <w:tabs>
          <w:tab w:val="left" w:pos="1496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298F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3E29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298F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D0718" w:rsidRPr="003E298F" w:rsidRDefault="005D0718" w:rsidP="005D0718">
      <w:pPr>
        <w:tabs>
          <w:tab w:val="left" w:pos="1496"/>
        </w:tabs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298F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spellStart"/>
      <w:r w:rsidRPr="003E298F">
        <w:rPr>
          <w:rFonts w:ascii="Times New Roman" w:hAnsi="Times New Roman" w:cs="Times New Roman"/>
          <w:sz w:val="28"/>
          <w:szCs w:val="28"/>
          <w:lang w:eastAsia="ru-RU"/>
        </w:rPr>
        <w:t>Тренеоский</w:t>
      </w:r>
      <w:proofErr w:type="spellEnd"/>
      <w:r w:rsidRPr="003E298F">
        <w:rPr>
          <w:rFonts w:ascii="Times New Roman" w:hAnsi="Times New Roman" w:cs="Times New Roman"/>
          <w:sz w:val="28"/>
          <w:szCs w:val="28"/>
          <w:lang w:eastAsia="ru-RU"/>
        </w:rPr>
        <w:t xml:space="preserve"> Совет действует на основании Устава Г</w:t>
      </w:r>
      <w:r w:rsidR="0099336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E298F">
        <w:rPr>
          <w:rFonts w:ascii="Times New Roman" w:hAnsi="Times New Roman" w:cs="Times New Roman"/>
          <w:sz w:val="28"/>
          <w:szCs w:val="28"/>
          <w:lang w:eastAsia="ru-RU"/>
        </w:rPr>
        <w:t>ОУ ДО ЧАО «ОДЮСШ» (далее Школа) и настоящего положения.</w:t>
      </w:r>
    </w:p>
    <w:p w:rsidR="005D0718" w:rsidRPr="003E298F" w:rsidRDefault="005D0718" w:rsidP="005D0718">
      <w:pPr>
        <w:tabs>
          <w:tab w:val="left" w:pos="1496"/>
        </w:tabs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298F">
        <w:rPr>
          <w:rFonts w:ascii="Times New Roman" w:hAnsi="Times New Roman" w:cs="Times New Roman"/>
          <w:sz w:val="28"/>
          <w:szCs w:val="28"/>
          <w:lang w:eastAsia="ru-RU"/>
        </w:rPr>
        <w:t xml:space="preserve">1.2. Тренерский совет является  коллегиальным органом, действующим на общественных началах для рассмотрения основных  вопросов </w:t>
      </w:r>
      <w:proofErr w:type="spellStart"/>
      <w:r w:rsidRPr="003E298F">
        <w:rPr>
          <w:rFonts w:ascii="Times New Roman" w:hAnsi="Times New Roman" w:cs="Times New Roman"/>
          <w:sz w:val="28"/>
          <w:szCs w:val="28"/>
          <w:lang w:eastAsia="ru-RU"/>
        </w:rPr>
        <w:t>тренировочно-соревновательного</w:t>
      </w:r>
      <w:proofErr w:type="spellEnd"/>
      <w:r w:rsidRPr="003E298F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процесса.</w:t>
      </w:r>
    </w:p>
    <w:p w:rsidR="003E298F" w:rsidRPr="003E298F" w:rsidRDefault="003E298F" w:rsidP="005D0718">
      <w:pPr>
        <w:tabs>
          <w:tab w:val="left" w:pos="1496"/>
        </w:tabs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298F">
        <w:rPr>
          <w:rFonts w:ascii="Times New Roman" w:hAnsi="Times New Roman" w:cs="Times New Roman"/>
          <w:sz w:val="28"/>
          <w:szCs w:val="28"/>
          <w:lang w:eastAsia="ru-RU"/>
        </w:rPr>
        <w:t>1.3. В состав тренерского совета входят тренеры-преподаватели, в том числе работающие  по совместительству.</w:t>
      </w:r>
    </w:p>
    <w:p w:rsidR="003E298F" w:rsidRPr="003E298F" w:rsidRDefault="003E298F" w:rsidP="005D0718">
      <w:pPr>
        <w:tabs>
          <w:tab w:val="left" w:pos="1496"/>
        </w:tabs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298F" w:rsidRPr="003E298F" w:rsidRDefault="003E298F" w:rsidP="003E298F">
      <w:pPr>
        <w:tabs>
          <w:tab w:val="left" w:pos="1496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298F">
        <w:rPr>
          <w:rFonts w:ascii="Times New Roman" w:hAnsi="Times New Roman" w:cs="Times New Roman"/>
          <w:b/>
          <w:sz w:val="28"/>
          <w:szCs w:val="28"/>
          <w:lang w:eastAsia="ru-RU"/>
        </w:rPr>
        <w:t>2. Задачи Тренерского Совета</w:t>
      </w:r>
    </w:p>
    <w:p w:rsidR="003E298F" w:rsidRPr="003E298F" w:rsidRDefault="003E298F" w:rsidP="003E298F">
      <w:pPr>
        <w:tabs>
          <w:tab w:val="left" w:pos="1496"/>
        </w:tabs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298F" w:rsidRPr="003E298F" w:rsidRDefault="003E298F" w:rsidP="005D0718">
      <w:pPr>
        <w:tabs>
          <w:tab w:val="left" w:pos="1496"/>
        </w:tabs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298F">
        <w:rPr>
          <w:rFonts w:ascii="Times New Roman" w:hAnsi="Times New Roman" w:cs="Times New Roman"/>
          <w:sz w:val="28"/>
          <w:szCs w:val="28"/>
          <w:lang w:eastAsia="ru-RU"/>
        </w:rPr>
        <w:t>2.1. Задачи Тренерского Совета являются:</w:t>
      </w:r>
    </w:p>
    <w:p w:rsidR="003E298F" w:rsidRPr="003E298F" w:rsidRDefault="003E298F" w:rsidP="005D0718">
      <w:pPr>
        <w:tabs>
          <w:tab w:val="left" w:pos="1496"/>
        </w:tabs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298F">
        <w:rPr>
          <w:rFonts w:ascii="Times New Roman" w:hAnsi="Times New Roman" w:cs="Times New Roman"/>
          <w:sz w:val="28"/>
          <w:szCs w:val="28"/>
          <w:lang w:eastAsia="ru-RU"/>
        </w:rPr>
        <w:t>- развитие  и популяризация культивируемых видов спорта в школе;</w:t>
      </w:r>
    </w:p>
    <w:p w:rsidR="003E298F" w:rsidRPr="003E298F" w:rsidRDefault="003E298F" w:rsidP="005D0718">
      <w:pPr>
        <w:tabs>
          <w:tab w:val="left" w:pos="1496"/>
        </w:tabs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298F">
        <w:rPr>
          <w:rFonts w:ascii="Times New Roman" w:hAnsi="Times New Roman" w:cs="Times New Roman"/>
          <w:sz w:val="28"/>
          <w:szCs w:val="28"/>
          <w:lang w:eastAsia="ru-RU"/>
        </w:rPr>
        <w:t>- совершенствование тренировочного процесса;</w:t>
      </w:r>
    </w:p>
    <w:p w:rsidR="003E298F" w:rsidRPr="003E298F" w:rsidRDefault="003E298F" w:rsidP="005D0718">
      <w:pPr>
        <w:tabs>
          <w:tab w:val="left" w:pos="1496"/>
        </w:tabs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298F">
        <w:rPr>
          <w:rFonts w:ascii="Times New Roman" w:hAnsi="Times New Roman" w:cs="Times New Roman"/>
          <w:sz w:val="28"/>
          <w:szCs w:val="28"/>
          <w:lang w:eastAsia="ru-RU"/>
        </w:rPr>
        <w:t>- внедрение в практическую деятельность тренеров новых достижений и передовых  тренировочных технологий;</w:t>
      </w:r>
    </w:p>
    <w:p w:rsidR="003E298F" w:rsidRPr="003E298F" w:rsidRDefault="003E298F" w:rsidP="005D0718">
      <w:pPr>
        <w:tabs>
          <w:tab w:val="left" w:pos="1496"/>
        </w:tabs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298F">
        <w:rPr>
          <w:rFonts w:ascii="Times New Roman" w:hAnsi="Times New Roman" w:cs="Times New Roman"/>
          <w:sz w:val="28"/>
          <w:szCs w:val="28"/>
          <w:lang w:eastAsia="ru-RU"/>
        </w:rPr>
        <w:t>2.2. тренерский совет осуществляет следующие функции:</w:t>
      </w:r>
    </w:p>
    <w:p w:rsidR="001100A1" w:rsidRDefault="003E298F" w:rsidP="00993361">
      <w:pPr>
        <w:tabs>
          <w:tab w:val="left" w:pos="1496"/>
        </w:tabs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298F">
        <w:rPr>
          <w:rFonts w:ascii="Times New Roman" w:hAnsi="Times New Roman" w:cs="Times New Roman"/>
          <w:sz w:val="28"/>
          <w:szCs w:val="28"/>
          <w:lang w:eastAsia="ru-RU"/>
        </w:rPr>
        <w:t>- заслушивает информацию и отчеты руководителей команд и членов</w:t>
      </w:r>
    </w:p>
    <w:p w:rsidR="00084A8B" w:rsidRPr="00C756E5" w:rsidRDefault="00084A8B" w:rsidP="00084A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756E5">
        <w:rPr>
          <w:rFonts w:ascii="Times New Roman" w:hAnsi="Times New Roman" w:cs="Times New Roman"/>
          <w:sz w:val="28"/>
          <w:szCs w:val="28"/>
          <w:lang w:eastAsia="ru-RU"/>
        </w:rPr>
        <w:t>команд;</w:t>
      </w:r>
      <w:r w:rsidRPr="00C756E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принимает решение о формировании и подготовке сборных команд </w:t>
      </w:r>
      <w:proofErr w:type="spellStart"/>
      <w:r w:rsidRPr="00C756E5">
        <w:rPr>
          <w:rFonts w:ascii="Times New Roman" w:hAnsi="Times New Roman" w:cs="Times New Roman"/>
          <w:sz w:val="28"/>
          <w:szCs w:val="28"/>
          <w:lang w:eastAsia="ru-RU"/>
        </w:rPr>
        <w:t>Сабинского</w:t>
      </w:r>
      <w:proofErr w:type="spellEnd"/>
      <w:r w:rsidRPr="00C756E5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и их выступлении на соревнования различного уровня;</w:t>
      </w:r>
      <w:r w:rsidRPr="00C756E5">
        <w:rPr>
          <w:rFonts w:ascii="Times New Roman" w:hAnsi="Times New Roman" w:cs="Times New Roman"/>
          <w:sz w:val="28"/>
          <w:szCs w:val="28"/>
          <w:lang w:eastAsia="ru-RU"/>
        </w:rPr>
        <w:br/>
        <w:t>- рекомендует спортсменов к участию в учебно-тренировочных сборах;</w:t>
      </w:r>
      <w:r w:rsidRPr="00C756E5">
        <w:rPr>
          <w:rFonts w:ascii="Times New Roman" w:hAnsi="Times New Roman" w:cs="Times New Roman"/>
          <w:sz w:val="28"/>
          <w:szCs w:val="28"/>
          <w:lang w:eastAsia="ru-RU"/>
        </w:rPr>
        <w:br/>
        <w:t>- подготавливает рекомендации для дирекции Школы по направлению спортсменов на соревнования различного уровня в личном и командном зачете;</w:t>
      </w:r>
      <w:r w:rsidRPr="00C756E5">
        <w:rPr>
          <w:rFonts w:ascii="Times New Roman" w:hAnsi="Times New Roman" w:cs="Times New Roman"/>
          <w:sz w:val="28"/>
          <w:szCs w:val="28"/>
          <w:lang w:eastAsia="ru-RU"/>
        </w:rPr>
        <w:br/>
        <w:t>- дает представления Педагогическому Совету о необходимости применения</w:t>
      </w:r>
      <w:r w:rsidRPr="00C756E5">
        <w:rPr>
          <w:rFonts w:ascii="Times New Roman" w:hAnsi="Times New Roman" w:cs="Times New Roman"/>
          <w:sz w:val="28"/>
          <w:szCs w:val="28"/>
          <w:lang w:eastAsia="ru-RU"/>
        </w:rPr>
        <w:br/>
        <w:t>к обучающимся мер воспитательного воздействия, отчисления;</w:t>
      </w:r>
      <w:proofErr w:type="gramEnd"/>
      <w:r w:rsidRPr="00C756E5">
        <w:rPr>
          <w:rFonts w:ascii="Times New Roman" w:hAnsi="Times New Roman" w:cs="Times New Roman"/>
          <w:sz w:val="28"/>
          <w:szCs w:val="28"/>
          <w:lang w:eastAsia="ru-RU"/>
        </w:rPr>
        <w:br/>
        <w:t>- оказывает помощь в проведении тренерских семинаров с целью повышения квалификации тренерских кадров, осуществляет сотрудничество с тренерами других городов, регионов.</w:t>
      </w:r>
      <w:r w:rsidRPr="00C756E5">
        <w:rPr>
          <w:rFonts w:ascii="Times New Roman" w:hAnsi="Times New Roman" w:cs="Times New Roman"/>
          <w:sz w:val="28"/>
          <w:szCs w:val="28"/>
          <w:lang w:eastAsia="ru-RU"/>
        </w:rPr>
        <w:br/>
        <w:t>3. Права и ответственность Тренерского совета</w:t>
      </w:r>
      <w:r w:rsidRPr="00C756E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756E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3.1. Тренерский совет имеет право:</w:t>
      </w:r>
      <w:r w:rsidRPr="00C756E5">
        <w:rPr>
          <w:rFonts w:ascii="Times New Roman" w:hAnsi="Times New Roman" w:cs="Times New Roman"/>
          <w:sz w:val="28"/>
          <w:szCs w:val="28"/>
          <w:lang w:eastAsia="ru-RU"/>
        </w:rPr>
        <w:br/>
        <w:t>- принимать решения по спорным вопросам, входящим в его компетенцию;</w:t>
      </w:r>
      <w:r w:rsidRPr="00C756E5">
        <w:rPr>
          <w:rFonts w:ascii="Times New Roman" w:hAnsi="Times New Roman" w:cs="Times New Roman"/>
          <w:sz w:val="28"/>
          <w:szCs w:val="28"/>
          <w:lang w:eastAsia="ru-RU"/>
        </w:rPr>
        <w:br/>
        <w:t>- обращаться к директору для утверждения принятых решений в течени</w:t>
      </w:r>
      <w:proofErr w:type="gramStart"/>
      <w:r w:rsidRPr="00C756E5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756E5">
        <w:rPr>
          <w:rFonts w:ascii="Times New Roman" w:hAnsi="Times New Roman" w:cs="Times New Roman"/>
          <w:sz w:val="28"/>
          <w:szCs w:val="28"/>
          <w:lang w:eastAsia="ru-RU"/>
        </w:rPr>
        <w:t xml:space="preserve"> недельного срока;</w:t>
      </w:r>
      <w:r w:rsidRPr="00C756E5">
        <w:rPr>
          <w:rFonts w:ascii="Times New Roman" w:hAnsi="Times New Roman" w:cs="Times New Roman"/>
          <w:sz w:val="28"/>
          <w:szCs w:val="28"/>
          <w:lang w:eastAsia="ru-RU"/>
        </w:rPr>
        <w:br/>
        <w:t>- запрашивать у директора Школы информацию, необходимую для текущей работы;</w:t>
      </w:r>
      <w:r w:rsidRPr="00C756E5">
        <w:rPr>
          <w:rFonts w:ascii="Times New Roman" w:hAnsi="Times New Roman" w:cs="Times New Roman"/>
          <w:sz w:val="28"/>
          <w:szCs w:val="28"/>
          <w:lang w:eastAsia="ru-RU"/>
        </w:rPr>
        <w:br/>
        <w:t>- пользоваться оргтехникой и необходимыми канцелярскими принадлежностями.</w:t>
      </w:r>
      <w:r w:rsidRPr="00C756E5">
        <w:rPr>
          <w:rFonts w:ascii="Times New Roman" w:hAnsi="Times New Roman" w:cs="Times New Roman"/>
          <w:sz w:val="28"/>
          <w:szCs w:val="28"/>
          <w:lang w:eastAsia="ru-RU"/>
        </w:rPr>
        <w:br/>
        <w:t>3.2. Тренерский совет ответственен за:</w:t>
      </w:r>
      <w:r w:rsidRPr="00C756E5">
        <w:rPr>
          <w:rFonts w:ascii="Times New Roman" w:hAnsi="Times New Roman" w:cs="Times New Roman"/>
          <w:sz w:val="28"/>
          <w:szCs w:val="28"/>
          <w:lang w:eastAsia="ru-RU"/>
        </w:rPr>
        <w:br/>
        <w:t>- выполнение плана работы;</w:t>
      </w:r>
      <w:r w:rsidRPr="00C756E5">
        <w:rPr>
          <w:rFonts w:ascii="Times New Roman" w:hAnsi="Times New Roman" w:cs="Times New Roman"/>
          <w:sz w:val="28"/>
          <w:szCs w:val="28"/>
          <w:lang w:eastAsia="ru-RU"/>
        </w:rPr>
        <w:br/>
        <w:t>- рекомендацию по командированию спортсменов на соревнования;</w:t>
      </w:r>
      <w:r w:rsidRPr="00C756E5">
        <w:rPr>
          <w:rFonts w:ascii="Times New Roman" w:hAnsi="Times New Roman" w:cs="Times New Roman"/>
          <w:sz w:val="28"/>
          <w:szCs w:val="28"/>
          <w:lang w:eastAsia="ru-RU"/>
        </w:rPr>
        <w:br/>
        <w:t>- проведение заседаний совета и своевременную подготовку документации.</w:t>
      </w:r>
      <w:r w:rsidRPr="00C756E5">
        <w:rPr>
          <w:rFonts w:ascii="Times New Roman" w:hAnsi="Times New Roman" w:cs="Times New Roman"/>
          <w:sz w:val="28"/>
          <w:szCs w:val="28"/>
          <w:lang w:eastAsia="ru-RU"/>
        </w:rPr>
        <w:br/>
        <w:t>4. Организация деятельности Тренерского совета</w:t>
      </w:r>
      <w:r w:rsidRPr="00C756E5">
        <w:rPr>
          <w:rFonts w:ascii="Times New Roman" w:hAnsi="Times New Roman" w:cs="Times New Roman"/>
          <w:sz w:val="28"/>
          <w:szCs w:val="28"/>
          <w:lang w:eastAsia="ru-RU"/>
        </w:rPr>
        <w:br/>
        <w:t>- Тренерский совет избирает из своего состава председателя и секретаря;</w:t>
      </w:r>
      <w:r w:rsidRPr="00C756E5">
        <w:rPr>
          <w:rFonts w:ascii="Times New Roman" w:hAnsi="Times New Roman" w:cs="Times New Roman"/>
          <w:sz w:val="28"/>
          <w:szCs w:val="28"/>
          <w:lang w:eastAsia="ru-RU"/>
        </w:rPr>
        <w:br/>
        <w:t>заседания Тренерского совета созываются, как правило, один раз в квартал, в</w:t>
      </w:r>
      <w:r w:rsidRPr="00C756E5">
        <w:rPr>
          <w:rFonts w:ascii="Times New Roman" w:hAnsi="Times New Roman" w:cs="Times New Roman"/>
          <w:sz w:val="28"/>
          <w:szCs w:val="28"/>
          <w:lang w:eastAsia="ru-RU"/>
        </w:rPr>
        <w:br/>
        <w:t>соответствии с графиком работы;</w:t>
      </w:r>
      <w:r w:rsidRPr="00C756E5">
        <w:rPr>
          <w:rFonts w:ascii="Times New Roman" w:hAnsi="Times New Roman" w:cs="Times New Roman"/>
          <w:sz w:val="28"/>
          <w:szCs w:val="28"/>
          <w:lang w:eastAsia="ru-RU"/>
        </w:rPr>
        <w:br/>
        <w:t>- решения Тренерского совета принимаются большинством голосов при наличии на заседании не менее половины его членов. При равном количестве голосов решающим является голос председателя Тренерского совета</w:t>
      </w:r>
      <w:proofErr w:type="gramStart"/>
      <w:r w:rsidRPr="00C756E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756E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C756E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756E5">
        <w:rPr>
          <w:rFonts w:ascii="Times New Roman" w:hAnsi="Times New Roman" w:cs="Times New Roman"/>
          <w:sz w:val="28"/>
          <w:szCs w:val="28"/>
          <w:lang w:eastAsia="ru-RU"/>
        </w:rPr>
        <w:t>редседатель Тренерского совета отчитывается перед директором за истекший год.</w:t>
      </w:r>
      <w:r w:rsidRPr="00C756E5">
        <w:rPr>
          <w:rFonts w:ascii="Times New Roman" w:hAnsi="Times New Roman" w:cs="Times New Roman"/>
          <w:sz w:val="28"/>
          <w:szCs w:val="28"/>
          <w:lang w:eastAsia="ru-RU"/>
        </w:rPr>
        <w:br/>
        <w:t>5. Документация Тренерского совета</w:t>
      </w:r>
      <w:r w:rsidRPr="00C756E5">
        <w:rPr>
          <w:rFonts w:ascii="Times New Roman" w:hAnsi="Times New Roman" w:cs="Times New Roman"/>
          <w:sz w:val="28"/>
          <w:szCs w:val="28"/>
          <w:lang w:eastAsia="ru-RU"/>
        </w:rPr>
        <w:br/>
        <w:t>- заседания Тренерского совета оформляются протоколом. Протоколы подписываются председателем и секретарем совета;</w:t>
      </w:r>
      <w:r w:rsidRPr="00C756E5">
        <w:rPr>
          <w:rFonts w:ascii="Times New Roman" w:hAnsi="Times New Roman" w:cs="Times New Roman"/>
          <w:sz w:val="28"/>
          <w:szCs w:val="28"/>
          <w:lang w:eastAsia="ru-RU"/>
        </w:rPr>
        <w:br/>
        <w:t>- оформленный протокол представляется директору не позднее 5 дней после заседания;</w:t>
      </w:r>
      <w:r w:rsidRPr="00C756E5">
        <w:rPr>
          <w:rFonts w:ascii="Times New Roman" w:hAnsi="Times New Roman" w:cs="Times New Roman"/>
          <w:sz w:val="28"/>
          <w:szCs w:val="28"/>
          <w:lang w:eastAsia="ru-RU"/>
        </w:rPr>
        <w:br/>
        <w:t>- нумерация протоколов ведется от начала года</w:t>
      </w:r>
    </w:p>
    <w:p w:rsidR="00084A8B" w:rsidRPr="00C756E5" w:rsidRDefault="00084A8B" w:rsidP="00084A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F95" w:rsidRDefault="00BB1F95"/>
    <w:sectPr w:rsidR="00BB1F95" w:rsidSect="0098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84A8B"/>
    <w:rsid w:val="00075695"/>
    <w:rsid w:val="00075774"/>
    <w:rsid w:val="00084A8B"/>
    <w:rsid w:val="001100A1"/>
    <w:rsid w:val="001167E2"/>
    <w:rsid w:val="003164DE"/>
    <w:rsid w:val="003E298F"/>
    <w:rsid w:val="0042588C"/>
    <w:rsid w:val="005D0718"/>
    <w:rsid w:val="006051C9"/>
    <w:rsid w:val="009877BB"/>
    <w:rsid w:val="00993361"/>
    <w:rsid w:val="00BB1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84A8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8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A8B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99"/>
    <w:rsid w:val="005D0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A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User</cp:lastModifiedBy>
  <cp:revision>5</cp:revision>
  <cp:lastPrinted>2016-02-25T23:33:00Z</cp:lastPrinted>
  <dcterms:created xsi:type="dcterms:W3CDTF">2016-02-02T23:42:00Z</dcterms:created>
  <dcterms:modified xsi:type="dcterms:W3CDTF">2018-12-17T22:17:00Z</dcterms:modified>
</cp:coreProperties>
</file>